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f218c2d58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2fa2965ae41ed"/>
      <w:footerReference xmlns:r="http://schemas.openxmlformats.org/officeDocument/2006/relationships" w:type="default" r:id="Rd5da02c8c83e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2fa2965ae41ed" /><Relationship Type="http://schemas.openxmlformats.org/officeDocument/2006/relationships/footer" Target="/word/footer1.xml" Id="Rd5da02c8c83e439b" /></Relationships>
</file>