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d532cec81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AARLAND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1022104b57664fde"/>
      <w:footerReference xmlns:r="http://schemas.openxmlformats.org/officeDocument/2006/relationships" w:type="default" r:id="Rb27156ea63e0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2104b57664fde" /><Relationship Type="http://schemas.openxmlformats.org/officeDocument/2006/relationships/footer" Target="/word/footer1.xml" Id="Rb27156ea63e0474b" /></Relationships>
</file>