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b642956cf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 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376025b8621e4b3b"/>
      <w:footerReference xmlns:r="http://schemas.openxmlformats.org/officeDocument/2006/relationships" w:type="default" r:id="R13014477f167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25b8621e4b3b" /><Relationship Type="http://schemas.openxmlformats.org/officeDocument/2006/relationships/footer" Target="/word/footer1.xml" Id="R13014477f1674fc3" /></Relationships>
</file>