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a6e6f6deec48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EGIL STENSHAGEN HOLDING AS</w:t>
      </w:r>
    </w:p>
    <w:sectPr>
      <w:headerReference xmlns:r="http://schemas.openxmlformats.org/officeDocument/2006/relationships" w:type="default" r:id="R4be7b185a3064a7e"/>
      <w:footerReference xmlns:r="http://schemas.openxmlformats.org/officeDocument/2006/relationships" w:type="default" r:id="Rd32fca890c0c4a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EGIL STENSHAGEN HOLDING AS   ·   Org.nr 910 356 488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EGIL STENSHAGEN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e7b185a3064a7e" /><Relationship Type="http://schemas.openxmlformats.org/officeDocument/2006/relationships/footer" Target="/word/footer1.xml" Id="Rd32fca890c0c4a40" /></Relationships>
</file>