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786b894b9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73125ca9180a4e41"/>
      <w:footerReference xmlns:r="http://schemas.openxmlformats.org/officeDocument/2006/relationships" w:type="default" r:id="Rc99c6b1bb48f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25ca9180a4e41" /><Relationship Type="http://schemas.openxmlformats.org/officeDocument/2006/relationships/footer" Target="/word/footer1.xml" Id="Rc99c6b1bb48f4ba3" /></Relationships>
</file>