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a14f70781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4f2d0b52bc47e8"/>
      <w:footerReference xmlns:r="http://schemas.openxmlformats.org/officeDocument/2006/relationships" w:type="default" r:id="R573b6daba6fd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f2d0b52bc47e8" /><Relationship Type="http://schemas.openxmlformats.org/officeDocument/2006/relationships/footer" Target="/word/footer1.xml" Id="R573b6daba6fd4ca7" /></Relationships>
</file>