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cc478fd22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6e5763094b16421a"/>
      <w:footerReference xmlns:r="http://schemas.openxmlformats.org/officeDocument/2006/relationships" w:type="default" r:id="R1357a5b5c4ea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63094b16421a" /><Relationship Type="http://schemas.openxmlformats.org/officeDocument/2006/relationships/footer" Target="/word/footer1.xml" Id="R1357a5b5c4ea41d2" /></Relationships>
</file>