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91fbcfca7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3aac62d77f874a13"/>
      <w:footerReference xmlns:r="http://schemas.openxmlformats.org/officeDocument/2006/relationships" w:type="default" r:id="R7812db61eb0b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62d77f874a13" /><Relationship Type="http://schemas.openxmlformats.org/officeDocument/2006/relationships/footer" Target="/word/footer1.xml" Id="R7812db61eb0b41c3" /></Relationships>
</file>