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14fc124cf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SOLØR UTEMILJØ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Grinder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Grinder,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SOLØR UTEMILJØ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603e382da472c"/>
      <w:footerReference xmlns:r="http://schemas.openxmlformats.org/officeDocument/2006/relationships" w:type="default" r:id="Rf6a9025e5069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603e382da472c" /><Relationship Type="http://schemas.openxmlformats.org/officeDocument/2006/relationships/footer" Target="/word/footer1.xml" Id="Rf6a9025e50694d29" /></Relationships>
</file>