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3aab92feb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52ff689de422f"/>
      <w:footerReference xmlns:r="http://schemas.openxmlformats.org/officeDocument/2006/relationships" w:type="default" r:id="Ra4a7f51c041e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52ff689de422f" /><Relationship Type="http://schemas.openxmlformats.org/officeDocument/2006/relationships/footer" Target="/word/footer1.xml" Id="Ra4a7f51c041e4cf2" /></Relationships>
</file>