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9cd64d8bc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FOTO FILM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999f5e87c35c4852"/>
      <w:footerReference xmlns:r="http://schemas.openxmlformats.org/officeDocument/2006/relationships" w:type="default" r:id="Rb3b21fdb526e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f5e87c35c4852" /><Relationship Type="http://schemas.openxmlformats.org/officeDocument/2006/relationships/footer" Target="/word/footer1.xml" Id="Rb3b21fdb526e4b17" /></Relationships>
</file>