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276dc4c2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6a2ab1b696184281"/>
      <w:footerReference xmlns:r="http://schemas.openxmlformats.org/officeDocument/2006/relationships" w:type="default" r:id="Rc9fada70523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b1b696184281" /><Relationship Type="http://schemas.openxmlformats.org/officeDocument/2006/relationships/footer" Target="/word/footer1.xml" Id="Rc9fada70523f4149" /></Relationships>
</file>