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10611a828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59223f3ec476d"/>
      <w:footerReference xmlns:r="http://schemas.openxmlformats.org/officeDocument/2006/relationships" w:type="default" r:id="R52b713b1334e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59223f3ec476d" /><Relationship Type="http://schemas.openxmlformats.org/officeDocument/2006/relationships/footer" Target="/word/footer1.xml" Id="R52b713b1334e4c4e" /></Relationships>
</file>