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e4d1b941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UGGDAL INDREMISJONSFORENING /JENSVOLL BEDEHUS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UGGDAL INDREMISJONSFORENING /JENSVOLL BEDEHUS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e536e6a87442b"/>
      <w:footerReference xmlns:r="http://schemas.openxmlformats.org/officeDocument/2006/relationships" w:type="default" r:id="Rf0fc15a3b05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UGGDAL INDREMISJONSFORENING /JENSVOLL BEDEHUS   ·   Org.nr 912 113 442   ·   5685 UGGDAL   ·   Tlf. 53 43 31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UGGDAL INDREMISJONSFORENING /JENSVOLL BEDEHUS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e536e6a87442b" /><Relationship Type="http://schemas.openxmlformats.org/officeDocument/2006/relationships/footer" Target="/word/footer1.xml" Id="Rf0fc15a3b05242d9" /></Relationships>
</file>