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a02c24f67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fc8cf680b6841c9"/>
      <w:footerReference xmlns:r="http://schemas.openxmlformats.org/officeDocument/2006/relationships" w:type="default" r:id="Rbe38321243f7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8cf680b6841c9" /><Relationship Type="http://schemas.openxmlformats.org/officeDocument/2006/relationships/footer" Target="/word/footer1.xml" Id="Rbe38321243f74200" /></Relationships>
</file>