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52a30d951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6436ff4feec4cab"/>
      <w:footerReference xmlns:r="http://schemas.openxmlformats.org/officeDocument/2006/relationships" w:type="default" r:id="Rdc0d8eae6b7f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36ff4feec4cab" /><Relationship Type="http://schemas.openxmlformats.org/officeDocument/2006/relationships/footer" Target="/word/footer1.xml" Id="Rdc0d8eae6b7f4623" /></Relationships>
</file>