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da470005e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44d9322eaad34e9e"/>
      <w:footerReference xmlns:r="http://schemas.openxmlformats.org/officeDocument/2006/relationships" w:type="default" r:id="Rb96aa8303165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9322eaad34e9e" /><Relationship Type="http://schemas.openxmlformats.org/officeDocument/2006/relationships/footer" Target="/word/footer1.xml" Id="Rb96aa83031654f0d" /></Relationships>
</file>