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d064859ed4d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TUNOD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Færvik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Færvik,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TUNOD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de524b13d449fb"/>
      <w:footerReference xmlns:r="http://schemas.openxmlformats.org/officeDocument/2006/relationships" w:type="default" r:id="R29f72bdf7d08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TUNOD INVEST AS   ·   Org.nr 912 350 959   ·   c/o Lars Ola Almås, Tante Poses vei 4A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e524b13d449fb" /><Relationship Type="http://schemas.openxmlformats.org/officeDocument/2006/relationships/footer" Target="/word/footer1.xml" Id="R29f72bdf7d08408a" /></Relationships>
</file>