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0b00a0002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bd63576dc14a453d"/>
      <w:footerReference xmlns:r="http://schemas.openxmlformats.org/officeDocument/2006/relationships" w:type="default" r:id="Rb4496907a61d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3576dc14a453d" /><Relationship Type="http://schemas.openxmlformats.org/officeDocument/2006/relationships/footer" Target="/word/footer1.xml" Id="Rb4496907a61d4fac" /></Relationships>
</file>