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e11880bae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ddc9d3e99aba4a9b"/>
      <w:footerReference xmlns:r="http://schemas.openxmlformats.org/officeDocument/2006/relationships" w:type="default" r:id="R25401af18e93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9d3e99aba4a9b" /><Relationship Type="http://schemas.openxmlformats.org/officeDocument/2006/relationships/footer" Target="/word/footer1.xml" Id="R25401af18e93442a" /></Relationships>
</file>