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ae3ed9c56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SELJORD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SELJORD</w:t>
      </w:r>
    </w:p>
    <w:sectPr>
      <w:headerReference xmlns:r="http://schemas.openxmlformats.org/officeDocument/2006/relationships" w:type="default" r:id="R9c68ddaa746f4e45"/>
      <w:footerReference xmlns:r="http://schemas.openxmlformats.org/officeDocument/2006/relationships" w:type="default" r:id="R9c8feb012ae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SELJORD   ·   Org.nr 912 536 262   ·   Brøløsvegen 57   ·   3840 SELJORD   ·   Tlf. 35 06 57 00   ·   olav@vtnu.no   ·   sparebankstiftingaseljord.no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SELJORD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8ddaa746f4e45" /><Relationship Type="http://schemas.openxmlformats.org/officeDocument/2006/relationships/footer" Target="/word/footer1.xml" Id="R9c8feb012ae04c7e" /></Relationships>
</file>