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ad2cf1390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 HELLAND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 HELLAND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77d45cf584d71"/>
      <w:footerReference xmlns:r="http://schemas.openxmlformats.org/officeDocument/2006/relationships" w:type="default" r:id="R93a385cc9ab9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77d45cf584d71" /><Relationship Type="http://schemas.openxmlformats.org/officeDocument/2006/relationships/footer" Target="/word/footer1.xml" Id="R93a385cc9ab94384" /></Relationships>
</file>