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f28a7e586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 HOLDING AS</w:t>
      </w:r>
    </w:p>
    <w:sectPr>
      <w:headerReference xmlns:r="http://schemas.openxmlformats.org/officeDocument/2006/relationships" w:type="default" r:id="R44e23dc7ecca4efb"/>
      <w:footerReference xmlns:r="http://schemas.openxmlformats.org/officeDocument/2006/relationships" w:type="default" r:id="R931bfcab1159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HOLDING AS   ·   Org.nr 912 809 064   ·   c/o Tor Håkon Gillebo, Hasselhaugveien 19   ·   0851 OSLO   ·   Tlf. 21 62 49 50   ·   post@synero.no   ·   www.synero.no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23dc7ecca4efb" /><Relationship Type="http://schemas.openxmlformats.org/officeDocument/2006/relationships/footer" Target="/word/footer1.xml" Id="R931bfcab11594001" /></Relationships>
</file>