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b4721ee5446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ELJE BILLINGSTAD AS</w:t>
      </w:r>
    </w:p>
    <w:sectPr>
      <w:headerReference xmlns:r="http://schemas.openxmlformats.org/officeDocument/2006/relationships" w:type="default" r:id="Rcd80e3047a7f4e0e"/>
      <w:footerReference xmlns:r="http://schemas.openxmlformats.org/officeDocument/2006/relationships" w:type="default" r:id="Ra1744969e950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0e3047a7f4e0e" /><Relationship Type="http://schemas.openxmlformats.org/officeDocument/2006/relationships/footer" Target="/word/footer1.xml" Id="Ra1744969e95040b5" /></Relationships>
</file>