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c069410a5c42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MARVAR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MARVAR HOLDING AS</w:t>
      </w:r>
    </w:p>
    <w:sectPr>
      <w:headerReference xmlns:r="http://schemas.openxmlformats.org/officeDocument/2006/relationships" w:type="default" r:id="Ra3e61e3278e34b83"/>
      <w:footerReference xmlns:r="http://schemas.openxmlformats.org/officeDocument/2006/relationships" w:type="default" r:id="R5bffbeca969544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MARVAR HOLDING AS   ·   Org.nr 912 866 432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61e3278e34b83" /><Relationship Type="http://schemas.openxmlformats.org/officeDocument/2006/relationships/footer" Target="/word/footer1.xml" Id="R5bffbeca969544b4" /></Relationships>
</file>