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116dffe6249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STENOCO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STENOCO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1fbde756ed47a9"/>
      <w:footerReference xmlns:r="http://schemas.openxmlformats.org/officeDocument/2006/relationships" w:type="default" r:id="R4c10519cea1d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fbde756ed47a9" /><Relationship Type="http://schemas.openxmlformats.org/officeDocument/2006/relationships/footer" Target="/word/footer1.xml" Id="R4c10519cea1d4c9a" /></Relationships>
</file>