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68cb5f2ff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0e6a70f4d4434"/>
      <w:footerReference xmlns:r="http://schemas.openxmlformats.org/officeDocument/2006/relationships" w:type="default" r:id="R931103efa751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0e6a70f4d4434" /><Relationship Type="http://schemas.openxmlformats.org/officeDocument/2006/relationships/footer" Target="/word/footer1.xml" Id="R931103efa7514998" /></Relationships>
</file>