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f2348a8fee42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JÆREN - TIME OG HÅ</w:t>
      </w:r>
    </w:p>
    <w:sectPr>
      <w:headerReference xmlns:r="http://schemas.openxmlformats.org/officeDocument/2006/relationships" w:type="default" r:id="R96583ea53ad04c93"/>
      <w:footerReference xmlns:r="http://schemas.openxmlformats.org/officeDocument/2006/relationships" w:type="default" r:id="Re4ade592d23f42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83ea53ad04c93" /><Relationship Type="http://schemas.openxmlformats.org/officeDocument/2006/relationships/footer" Target="/word/footer1.xml" Id="Re4ade592d23f423d" /></Relationships>
</file>