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e348249844a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REKSTEREN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Reksteren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Reksteren,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REKSTEREN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100bfbcf8a41de"/>
      <w:footerReference xmlns:r="http://schemas.openxmlformats.org/officeDocument/2006/relationships" w:type="default" r:id="R25cbf55a731c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UNGDOMSLAG   ·   Org.nr 913 378 989   ·   Bruntveit   ·   5683 REKSTEREN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00bfbcf8a41de" /><Relationship Type="http://schemas.openxmlformats.org/officeDocument/2006/relationships/footer" Target="/word/footer1.xml" Id="R25cbf55a731c4ba2" /></Relationships>
</file>