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8f4e5111b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DECO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DECO</w:t>
      </w:r>
    </w:p>
    <w:sectPr>
      <w:headerReference xmlns:r="http://schemas.openxmlformats.org/officeDocument/2006/relationships" w:type="default" r:id="R4146f0467b934907"/>
      <w:footerReference xmlns:r="http://schemas.openxmlformats.org/officeDocument/2006/relationships" w:type="default" r:id="Rb3648f74619f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DECO   ·   Org.nr 913 519 965   ·   Strandveien 50   ·   1366 LYSAKER   ·   Tlf. 67 10 90 00   ·   jens@adminco.no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DECO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6f0467b934907" /><Relationship Type="http://schemas.openxmlformats.org/officeDocument/2006/relationships/footer" Target="/word/footer1.xml" Id="Rb3648f74619f48b0" /></Relationships>
</file>