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236f4edab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4da650f2c461a"/>
      <w:footerReference xmlns:r="http://schemas.openxmlformats.org/officeDocument/2006/relationships" w:type="default" r:id="Rcb4e86d4691e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4da650f2c461a" /><Relationship Type="http://schemas.openxmlformats.org/officeDocument/2006/relationships/footer" Target="/word/footer1.xml" Id="Rcb4e86d4691e4b21" /></Relationships>
</file>