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aff8462e4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2ccb2978756e4dce"/>
      <w:footerReference xmlns:r="http://schemas.openxmlformats.org/officeDocument/2006/relationships" w:type="default" r:id="R31040b7713ff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2978756e4dce" /><Relationship Type="http://schemas.openxmlformats.org/officeDocument/2006/relationships/footer" Target="/word/footer1.xml" Id="R31040b7713ff46c9" /></Relationships>
</file>