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695e52a6b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ÅSGÅRDSTRAND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ÅSGÅRDSTRAND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c1c32d83741cc"/>
      <w:footerReference xmlns:r="http://schemas.openxmlformats.org/officeDocument/2006/relationships" w:type="default" r:id="R3907bbdcb087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c1c32d83741cc" /><Relationship Type="http://schemas.openxmlformats.org/officeDocument/2006/relationships/footer" Target="/word/footer1.xml" Id="R3907bbdcb0874151" /></Relationships>
</file>