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1775a0d79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ad188fdf96d84b7c"/>
      <w:footerReference xmlns:r="http://schemas.openxmlformats.org/officeDocument/2006/relationships" w:type="default" r:id="R18391f8578e3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88fdf96d84b7c" /><Relationship Type="http://schemas.openxmlformats.org/officeDocument/2006/relationships/footer" Target="/word/footer1.xml" Id="R18391f8578e34ab1" /></Relationships>
</file>