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f29859ad4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ALEKS HELL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ALEKS HELL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a3888afc40441f"/>
      <w:footerReference xmlns:r="http://schemas.openxmlformats.org/officeDocument/2006/relationships" w:type="default" r:id="R760f5cb9498f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3888afc40441f" /><Relationship Type="http://schemas.openxmlformats.org/officeDocument/2006/relationships/footer" Target="/word/footer1.xml" Id="R760f5cb9498f40bb" /></Relationships>
</file>