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3700a7243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BATAKS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BATAKS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22cbd48654e5e"/>
      <w:footerReference xmlns:r="http://schemas.openxmlformats.org/officeDocument/2006/relationships" w:type="default" r:id="R0993602338a7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BATAKS AS   ·   Org.nr 913 881 524   ·   H0603, Strandvegen 112B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22cbd48654e5e" /><Relationship Type="http://schemas.openxmlformats.org/officeDocument/2006/relationships/footer" Target="/word/footer1.xml" Id="R0993602338a74241" /></Relationships>
</file>