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1359f9c56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0dedd7f1ddc9477b"/>
      <w:footerReference xmlns:r="http://schemas.openxmlformats.org/officeDocument/2006/relationships" w:type="default" r:id="Rc8549fbe271d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dd7f1ddc9477b" /><Relationship Type="http://schemas.openxmlformats.org/officeDocument/2006/relationships/footer" Target="/word/footer1.xml" Id="Rc8549fbe271d44c4" /></Relationships>
</file>