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4041601af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 HOLDING-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 HOLDING- AS</w:t>
      </w:r>
    </w:p>
    <w:sectPr>
      <w:headerReference xmlns:r="http://schemas.openxmlformats.org/officeDocument/2006/relationships" w:type="default" r:id="R834caae0b5c44027"/>
      <w:footerReference xmlns:r="http://schemas.openxmlformats.org/officeDocument/2006/relationships" w:type="default" r:id="R6096fcfd7a33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 HOLDING- AS   ·   Org.nr 913 963 490   ·   Fagerliveien 25G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 HOLDING-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caae0b5c44027" /><Relationship Type="http://schemas.openxmlformats.org/officeDocument/2006/relationships/footer" Target="/word/footer1.xml" Id="R6096fcfd7a334fad" /></Relationships>
</file>