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23576bf5c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ef7cca27f3d4469d"/>
      <w:footerReference xmlns:r="http://schemas.openxmlformats.org/officeDocument/2006/relationships" w:type="default" r:id="Re91a26f26462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cca27f3d4469d" /><Relationship Type="http://schemas.openxmlformats.org/officeDocument/2006/relationships/footer" Target="/word/footer1.xml" Id="Re91a26f2646247aa" /></Relationships>
</file>