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c3b34f976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5300e4ff747a1"/>
      <w:footerReference xmlns:r="http://schemas.openxmlformats.org/officeDocument/2006/relationships" w:type="default" r:id="R9d9a196512c5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5300e4ff747a1" /><Relationship Type="http://schemas.openxmlformats.org/officeDocument/2006/relationships/footer" Target="/word/footer1.xml" Id="R9d9a196512c54224" /></Relationships>
</file>