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b620db6e9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52ac584309f244a2"/>
      <w:footerReference xmlns:r="http://schemas.openxmlformats.org/officeDocument/2006/relationships" w:type="default" r:id="R2b170ae462fd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c584309f244a2" /><Relationship Type="http://schemas.openxmlformats.org/officeDocument/2006/relationships/footer" Target="/word/footer1.xml" Id="R2b170ae462fd4795" /></Relationships>
</file>