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0e33198c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HPL SPAREBØSSE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506fc5868d9141e1"/>
      <w:footerReference xmlns:r="http://schemas.openxmlformats.org/officeDocument/2006/relationships" w:type="default" r:id="Rd41040dc7e01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fc5868d9141e1" /><Relationship Type="http://schemas.openxmlformats.org/officeDocument/2006/relationships/footer" Target="/word/footer1.xml" Id="Rd41040dc7e014760" /></Relationships>
</file>