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241d01255ce45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TRENINGSSENTER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Uggdal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Uggdal,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TRENINGSSENTER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2bd53595e8f46d7"/>
      <w:footerReference xmlns:r="http://schemas.openxmlformats.org/officeDocument/2006/relationships" w:type="default" r:id="R349f9665643b41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TRENINGSSENTER AS   ·   Org.nr 914 080 045   ·   Uggdalsdalen 209   ·   5685 UGGDAL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TRENINGSSENTER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2bd53595e8f46d7" /><Relationship Type="http://schemas.openxmlformats.org/officeDocument/2006/relationships/footer" Target="/word/footer1.xml" Id="R349f9665643b4155" /></Relationships>
</file>