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e136b3a4b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TRENINGSSENTER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TRENINGSSENTER AS</w:t>
      </w:r>
    </w:p>
    <w:sectPr>
      <w:headerReference xmlns:r="http://schemas.openxmlformats.org/officeDocument/2006/relationships" w:type="default" r:id="R31bb61ba80334bc6"/>
      <w:footerReference xmlns:r="http://schemas.openxmlformats.org/officeDocument/2006/relationships" w:type="default" r:id="R0b6ccfbd5308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TRENINGSSENTER AS   ·   Org.nr 914 080 045   ·   Uggdalsdalen 209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TRENINGSSENTER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b61ba80334bc6" /><Relationship Type="http://schemas.openxmlformats.org/officeDocument/2006/relationships/footer" Target="/word/footer1.xml" Id="R0b6ccfbd530848d3" /></Relationships>
</file>