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d634c3504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416a2982b42a3"/>
      <w:footerReference xmlns:r="http://schemas.openxmlformats.org/officeDocument/2006/relationships" w:type="default" r:id="R403f1c902272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16a2982b42a3" /><Relationship Type="http://schemas.openxmlformats.org/officeDocument/2006/relationships/footer" Target="/word/footer1.xml" Id="R403f1c9022724ae8" /></Relationships>
</file>