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1448644b047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fb9595ee1feb437e"/>
      <w:footerReference xmlns:r="http://schemas.openxmlformats.org/officeDocument/2006/relationships" w:type="default" r:id="Rd330387f7377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595ee1feb437e" /><Relationship Type="http://schemas.openxmlformats.org/officeDocument/2006/relationships/footer" Target="/word/footer1.xml" Id="Rd330387f73774cb1" /></Relationships>
</file>