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ea3863795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e9061291f4e6f"/>
      <w:footerReference xmlns:r="http://schemas.openxmlformats.org/officeDocument/2006/relationships" w:type="default" r:id="R5da85d403051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9061291f4e6f" /><Relationship Type="http://schemas.openxmlformats.org/officeDocument/2006/relationships/footer" Target="/word/footer1.xml" Id="R5da85d40305148ac" /></Relationships>
</file>