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3b68a8c98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a9a2ad3f949b4844"/>
      <w:footerReference xmlns:r="http://schemas.openxmlformats.org/officeDocument/2006/relationships" w:type="default" r:id="R78e7358b7d8e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2ad3f949b4844" /><Relationship Type="http://schemas.openxmlformats.org/officeDocument/2006/relationships/footer" Target="/word/footer1.xml" Id="R78e7358b7d8e4e84" /></Relationships>
</file>