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0be105cc5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1a2825d6104d43"/>
      <w:footerReference xmlns:r="http://schemas.openxmlformats.org/officeDocument/2006/relationships" w:type="default" r:id="Rabf9b59ec731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a2825d6104d43" /><Relationship Type="http://schemas.openxmlformats.org/officeDocument/2006/relationships/footer" Target="/word/footer1.xml" Id="Rabf9b59ec73141e5" /></Relationships>
</file>