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96949fbe04c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JORAN HOLDING AS</w:t>
      </w:r>
    </w:p>
    <w:sectPr>
      <w:headerReference xmlns:r="http://schemas.openxmlformats.org/officeDocument/2006/relationships" w:type="default" r:id="Rc7c1c9cc1cb446d6"/>
      <w:footerReference xmlns:r="http://schemas.openxmlformats.org/officeDocument/2006/relationships" w:type="default" r:id="Re7ef046aba08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1c9cc1cb446d6" /><Relationship Type="http://schemas.openxmlformats.org/officeDocument/2006/relationships/footer" Target="/word/footer1.xml" Id="Re7ef046aba084547" /></Relationships>
</file>